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607" w:rsidRPr="00E87D4B" w:rsidRDefault="00D52607" w:rsidP="00D52607">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D52607" w:rsidRPr="00E87D4B" w:rsidRDefault="00D52607" w:rsidP="00D52607">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D52607" w:rsidRPr="00E87D4B" w:rsidRDefault="00D52607" w:rsidP="00D52607">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D52607" w:rsidRPr="00E87D4B" w:rsidRDefault="00D52607" w:rsidP="00D52607">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D52607" w:rsidRPr="00E87D4B" w:rsidRDefault="00D52607" w:rsidP="00D52607">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D52607" w:rsidRPr="00E87D4B" w:rsidRDefault="00D52607" w:rsidP="00D52607">
      <w:pPr>
        <w:spacing w:line="240" w:lineRule="auto"/>
        <w:rPr>
          <w:rFonts w:ascii="Times New Roman" w:hAnsi="Times New Roman" w:cs="Times New Roman"/>
          <w:b/>
          <w:sz w:val="24"/>
        </w:rPr>
      </w:pP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D52607" w:rsidRPr="00E87D4B" w:rsidRDefault="00D52607" w:rsidP="00D52607">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xml:space="preserve">. Çember şeklinde dizilen sandalyelere oturulur. Sınıf kuralları tekrar edilir. Çocuklara “Sınıfımızda ki kalın nesneler neler? İnce nesneler neler? Hangi kitaplar kalın? Hangi oyuncaklar </w:t>
      </w:r>
      <w:proofErr w:type="spellStart"/>
      <w:r w:rsidRPr="00E87D4B">
        <w:rPr>
          <w:rFonts w:ascii="Times New Roman" w:hAnsi="Times New Roman" w:cs="Times New Roman"/>
          <w:sz w:val="24"/>
        </w:rPr>
        <w:t>ince?”soruları</w:t>
      </w:r>
      <w:proofErr w:type="spellEnd"/>
      <w:r w:rsidRPr="00E87D4B">
        <w:rPr>
          <w:rFonts w:ascii="Times New Roman" w:hAnsi="Times New Roman" w:cs="Times New Roman"/>
          <w:sz w:val="24"/>
        </w:rPr>
        <w:t xml:space="preserve">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52607" w:rsidRPr="00E87D4B" w:rsidRDefault="00D52607" w:rsidP="00D5260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Çizgiler” Türkçe Dil, Hareket, Sanat, Okuma Yazmaya Hazırlık (Büyük Grup Etkinliği)</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D52607" w:rsidRPr="00E87D4B" w:rsidRDefault="00D52607" w:rsidP="00D5260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52607" w:rsidRPr="00E87D4B" w:rsidRDefault="00D52607" w:rsidP="00D5260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İnce ve Kalın Sesler” Fen-Müzik ve Sanat (Bireysel Etkinlik)</w:t>
      </w:r>
    </w:p>
    <w:p w:rsidR="00D52607" w:rsidRPr="00E87D4B" w:rsidRDefault="00D52607" w:rsidP="00D52607">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D52607" w:rsidRPr="00E87D4B" w:rsidRDefault="00D52607" w:rsidP="00D52607">
      <w:pPr>
        <w:spacing w:line="276" w:lineRule="auto"/>
        <w:rPr>
          <w:rFonts w:ascii="Times New Roman" w:hAnsi="Times New Roman" w:cs="Times New Roman"/>
          <w:b/>
          <w:sz w:val="24"/>
          <w:u w:val="single"/>
        </w:rPr>
      </w:pPr>
    </w:p>
    <w:p w:rsidR="00D52607" w:rsidRPr="00E87D4B" w:rsidRDefault="00D52607" w:rsidP="00D5260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ÇİZGİLER</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Türkçe Dil, Hareket, Sanat, Okuma Yazmaya Hazırlık (Büyük Grup Etkinliği)</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52607" w:rsidRPr="00E87D4B" w:rsidRDefault="00D52607" w:rsidP="00D52607">
      <w:pPr>
        <w:spacing w:after="120" w:line="276" w:lineRule="auto"/>
        <w:rPr>
          <w:rFonts w:ascii="Times New Roman" w:hAnsi="Times New Roman" w:cs="Times New Roman"/>
          <w:b/>
          <w:sz w:val="24"/>
          <w:szCs w:val="24"/>
        </w:rPr>
        <w:sectPr w:rsidR="00D52607" w:rsidRPr="00E87D4B" w:rsidSect="00D52607">
          <w:pgSz w:w="12240" w:h="15840"/>
          <w:pgMar w:top="1417" w:right="1417" w:bottom="1417" w:left="1417" w:header="720" w:footer="720" w:gutter="0"/>
          <w:cols w:space="720"/>
          <w:docGrid w:linePitch="360"/>
        </w:sectPr>
      </w:pP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MOTOR GELİŞİM</w:t>
      </w: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Atlama, konma, başlama, durma ile ilgili denge hareketlerini yapar. </w:t>
      </w: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Kalemi doğru tutar, kalem kontrolünü sağlar, çizgileri istenilen nitelikte çizer.</w:t>
      </w:r>
    </w:p>
    <w:p w:rsidR="00D52607" w:rsidRPr="00E87D4B" w:rsidRDefault="00D52607" w:rsidP="00D52607">
      <w:pPr>
        <w:spacing w:after="120" w:line="276" w:lineRule="auto"/>
        <w:rPr>
          <w:rFonts w:ascii="Times New Roman" w:hAnsi="Times New Roman" w:cs="Times New Roman"/>
          <w:b/>
          <w:sz w:val="24"/>
          <w:szCs w:val="24"/>
          <w:u w:val="single"/>
        </w:rPr>
        <w:sectPr w:rsidR="00D52607" w:rsidRPr="00E87D4B" w:rsidSect="00A564F9">
          <w:type w:val="continuous"/>
          <w:pgSz w:w="12240" w:h="15840"/>
          <w:pgMar w:top="1417" w:right="1417" w:bottom="1417" w:left="1417" w:header="720" w:footer="720" w:gutter="0"/>
          <w:cols w:num="2" w:space="720"/>
          <w:docGrid w:linePitch="360"/>
        </w:sectPr>
      </w:pP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Çamlıca Çocuk Yayınları - Minik Tavşan ve Çizgiler, </w:t>
      </w:r>
      <w:proofErr w:type="gramStart"/>
      <w:r w:rsidRPr="00E87D4B">
        <w:rPr>
          <w:rFonts w:ascii="Times New Roman" w:hAnsi="Times New Roman" w:cs="Times New Roman"/>
          <w:sz w:val="24"/>
          <w:szCs w:val="24"/>
        </w:rPr>
        <w:t>kağıt</w:t>
      </w:r>
      <w:proofErr w:type="gramEnd"/>
      <w:r w:rsidRPr="00E87D4B">
        <w:rPr>
          <w:rFonts w:ascii="Times New Roman" w:hAnsi="Times New Roman" w:cs="Times New Roman"/>
          <w:sz w:val="24"/>
          <w:szCs w:val="24"/>
        </w:rPr>
        <w:t>, boyalar</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Kalın-ince, uzun-kısa, düz, zikzak</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yere yarımay şeklinde otururlar. Öğretmen “Minik Tavşan ve Çizgiler” kitabını çocuklara anlatır. Öğretmen “Bir hoplayıp bir zıplıyorlar. Biz de, bir hoplayıp bir zıplayabiliriz. </w:t>
      </w:r>
      <w:proofErr w:type="spellStart"/>
      <w:r w:rsidRPr="00E87D4B">
        <w:rPr>
          <w:rFonts w:ascii="Times New Roman" w:hAnsi="Times New Roman" w:cs="Times New Roman"/>
          <w:sz w:val="24"/>
          <w:szCs w:val="24"/>
        </w:rPr>
        <w:t>Hoppp</w:t>
      </w:r>
      <w:proofErr w:type="spellEnd"/>
      <w:r w:rsidRPr="00E87D4B">
        <w:rPr>
          <w:rFonts w:ascii="Times New Roman" w:hAnsi="Times New Roman" w:cs="Times New Roman"/>
          <w:sz w:val="24"/>
          <w:szCs w:val="24"/>
        </w:rPr>
        <w:t xml:space="preserve">! </w:t>
      </w:r>
      <w:proofErr w:type="spellStart"/>
      <w:r w:rsidRPr="00E87D4B">
        <w:rPr>
          <w:rFonts w:ascii="Times New Roman" w:hAnsi="Times New Roman" w:cs="Times New Roman"/>
          <w:sz w:val="24"/>
          <w:szCs w:val="24"/>
        </w:rPr>
        <w:t>Zıpppp</w:t>
      </w:r>
      <w:proofErr w:type="spellEnd"/>
      <w:r w:rsidRPr="00E87D4B">
        <w:rPr>
          <w:rFonts w:ascii="Times New Roman" w:hAnsi="Times New Roman" w:cs="Times New Roman"/>
          <w:sz w:val="24"/>
          <w:szCs w:val="24"/>
        </w:rPr>
        <w:t xml:space="preserve">! </w:t>
      </w:r>
      <w:proofErr w:type="spellStart"/>
      <w:r w:rsidRPr="00E87D4B">
        <w:rPr>
          <w:rFonts w:ascii="Times New Roman" w:hAnsi="Times New Roman" w:cs="Times New Roman"/>
          <w:sz w:val="24"/>
          <w:szCs w:val="24"/>
        </w:rPr>
        <w:t>Hoppp</w:t>
      </w:r>
      <w:proofErr w:type="spellEnd"/>
      <w:r w:rsidRPr="00E87D4B">
        <w:rPr>
          <w:rFonts w:ascii="Times New Roman" w:hAnsi="Times New Roman" w:cs="Times New Roman"/>
          <w:sz w:val="24"/>
          <w:szCs w:val="24"/>
        </w:rPr>
        <w:t xml:space="preserve">! </w:t>
      </w:r>
      <w:proofErr w:type="spellStart"/>
      <w:r w:rsidRPr="00E87D4B">
        <w:rPr>
          <w:rFonts w:ascii="Times New Roman" w:hAnsi="Times New Roman" w:cs="Times New Roman"/>
          <w:sz w:val="24"/>
          <w:szCs w:val="24"/>
        </w:rPr>
        <w:t>Zıpppp</w:t>
      </w:r>
      <w:proofErr w:type="spellEnd"/>
      <w:r w:rsidRPr="00E87D4B">
        <w:rPr>
          <w:rFonts w:ascii="Times New Roman" w:hAnsi="Times New Roman" w:cs="Times New Roman"/>
          <w:sz w:val="24"/>
          <w:szCs w:val="24"/>
        </w:rPr>
        <w:t xml:space="preserve">!” (sayfa 9) dedikten sonra çocuklara “ Haydi minik tavşan gibi hoplayıp, zıplayalım” der. Çocuklar yerine geçince öğretmen anlatmaya devam eder. “Bak şimdi de yürüyen çizgiler bir aile oldular! Elele tutuşmuşlar ziyarete gidiyorlar.” (sayfa 11) dedikten sonra çocuklara “Hepimiz el ele tutuşalım ve rap </w:t>
      </w:r>
      <w:proofErr w:type="spellStart"/>
      <w:r w:rsidRPr="00E87D4B">
        <w:rPr>
          <w:rFonts w:ascii="Times New Roman" w:hAnsi="Times New Roman" w:cs="Times New Roman"/>
          <w:sz w:val="24"/>
          <w:szCs w:val="24"/>
        </w:rPr>
        <w:t>rap</w:t>
      </w:r>
      <w:proofErr w:type="spellEnd"/>
      <w:r w:rsidRPr="00E87D4B">
        <w:rPr>
          <w:rFonts w:ascii="Times New Roman" w:hAnsi="Times New Roman" w:cs="Times New Roman"/>
          <w:sz w:val="24"/>
          <w:szCs w:val="24"/>
        </w:rPr>
        <w:t xml:space="preserve"> yürüyelim.” Der. Çocuklar yerine geçince öğretmen anlatmaya devam eder. “Bu çizgiler çok üzgün. Ağlama seslerini ben duyabiliyorum. Gözyaşları sel olmuş, imdat, boğulacağız kaçalım!”(sayfa 15) dedikten sonra çocuklara “ Ağlıyormuş gibi ses çıkaralım.” der. Çocukların ağlama öykünmesi yapması istenir. “Bazı çizgiler birbirinden çekinirler… Birbirlerine uzak dururlar.” (sayfa 24) der ve çocukların yanlarındaki arkadaşlarından uzak durmaları istenir. “Bu çizgiler baş başa vermiş gibi, fısır </w:t>
      </w:r>
      <w:proofErr w:type="spellStart"/>
      <w:r w:rsidRPr="00E87D4B">
        <w:rPr>
          <w:rFonts w:ascii="Times New Roman" w:hAnsi="Times New Roman" w:cs="Times New Roman"/>
          <w:sz w:val="24"/>
          <w:szCs w:val="24"/>
        </w:rPr>
        <w:t>fısır</w:t>
      </w:r>
      <w:proofErr w:type="spellEnd"/>
      <w:r w:rsidRPr="00E87D4B">
        <w:rPr>
          <w:rFonts w:ascii="Times New Roman" w:hAnsi="Times New Roman" w:cs="Times New Roman"/>
          <w:sz w:val="24"/>
          <w:szCs w:val="24"/>
        </w:rPr>
        <w:t xml:space="preserve"> konuşuyorlar. </w:t>
      </w:r>
      <w:proofErr w:type="spellStart"/>
      <w:r w:rsidRPr="00E87D4B">
        <w:rPr>
          <w:rFonts w:ascii="Times New Roman" w:hAnsi="Times New Roman" w:cs="Times New Roman"/>
          <w:sz w:val="24"/>
          <w:szCs w:val="24"/>
        </w:rPr>
        <w:t>Hişşştt</w:t>
      </w:r>
      <w:proofErr w:type="spellEnd"/>
      <w:r w:rsidRPr="00E87D4B">
        <w:rPr>
          <w:rFonts w:ascii="Times New Roman" w:hAnsi="Times New Roman" w:cs="Times New Roman"/>
          <w:sz w:val="24"/>
          <w:szCs w:val="24"/>
        </w:rPr>
        <w:t>! Sessiz olun</w:t>
      </w:r>
      <w:proofErr w:type="gramStart"/>
      <w:r w:rsidRPr="00E87D4B">
        <w:rPr>
          <w:rFonts w:ascii="Times New Roman" w:hAnsi="Times New Roman" w:cs="Times New Roman"/>
          <w:sz w:val="24"/>
          <w:szCs w:val="24"/>
        </w:rPr>
        <w:t>!..</w:t>
      </w:r>
      <w:proofErr w:type="gramEnd"/>
      <w:r w:rsidRPr="00E87D4B">
        <w:rPr>
          <w:rFonts w:ascii="Times New Roman" w:hAnsi="Times New Roman" w:cs="Times New Roman"/>
          <w:sz w:val="24"/>
          <w:szCs w:val="24"/>
        </w:rPr>
        <w:t xml:space="preserve">” (sayfa 25) der ve çocuklara sessiz olma işareti yapar. </w:t>
      </w:r>
    </w:p>
    <w:p w:rsidR="00D52607" w:rsidRDefault="00D52607" w:rsidP="00D52607">
      <w:pPr>
        <w:spacing w:after="120" w:line="276" w:lineRule="auto"/>
        <w:rPr>
          <w:rFonts w:ascii="Times New Roman" w:hAnsi="Times New Roman" w:cs="Times New Roman"/>
          <w:sz w:val="24"/>
          <w:szCs w:val="24"/>
        </w:rPr>
      </w:pP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bittiğinde çocuklar boyalarını ve kağıtlarını alıp masalara geçerler. Öğretmen çocuklara “Şimdi ince ve uzun bir çizgi çizelim.” Der. Çocukların kuru boyaları ile uzun bir çizgi çizmeleri istenir. “İnce ve kısa bir çizgi çizelim. Kalın, uzun ve zikzak bir çizgi çizelim. İnce, kısa ve deniz dalgası gibi bir çizgi çizelim. Kalın, kısa ve düz bir çizgi çizelim.” Yönergelerini vererek çocukların çeşitli formlarda çizgiler çizmeleri istenir. </w:t>
      </w:r>
    </w:p>
    <w:p w:rsidR="009F2317" w:rsidRDefault="009F231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b/>
          <w:sz w:val="24"/>
          <w:szCs w:val="24"/>
          <w:u w:val="single"/>
        </w:rPr>
      </w:pPr>
      <w:bookmarkStart w:id="0" w:name="_GoBack"/>
      <w:bookmarkEnd w:id="0"/>
      <w:r w:rsidRPr="00E87D4B">
        <w:rPr>
          <w:rFonts w:ascii="Times New Roman" w:hAnsi="Times New Roman" w:cs="Times New Roman"/>
          <w:b/>
          <w:sz w:val="24"/>
          <w:szCs w:val="24"/>
          <w:u w:val="single"/>
        </w:rPr>
        <w:lastRenderedPageBreak/>
        <w:t xml:space="preserve">Değerlendirme: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52607" w:rsidRPr="00E87D4B" w:rsidRDefault="00D52607" w:rsidP="00D5260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Minik tavşan çizgileri kullanarak başka neler yaptı?</w:t>
      </w:r>
    </w:p>
    <w:p w:rsidR="00D52607" w:rsidRPr="00E87D4B" w:rsidRDefault="00D52607" w:rsidP="00D5260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 çizgilerle neler yaptın?</w:t>
      </w:r>
    </w:p>
    <w:p w:rsidR="00D52607" w:rsidRPr="00E87D4B" w:rsidRDefault="00D52607" w:rsidP="00D5260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Çizgileri kullanarak neler yapmak istersin?</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İNCE ve KALIN SESLER</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 xml:space="preserve"> </w:t>
      </w:r>
      <w:r w:rsidRPr="00E87D4B">
        <w:rPr>
          <w:rFonts w:ascii="Times New Roman" w:hAnsi="Times New Roman" w:cs="Times New Roman"/>
          <w:b/>
          <w:sz w:val="24"/>
          <w:szCs w:val="24"/>
          <w:u w:val="single"/>
        </w:rPr>
        <w:t>Etkinlik Türü:</w:t>
      </w:r>
      <w:r w:rsidRPr="00E87D4B">
        <w:rPr>
          <w:rFonts w:ascii="Times New Roman" w:hAnsi="Times New Roman" w:cs="Times New Roman"/>
          <w:b/>
          <w:sz w:val="24"/>
          <w:szCs w:val="24"/>
        </w:rPr>
        <w:t xml:space="preserve"> </w:t>
      </w:r>
      <w:r w:rsidRPr="00E87D4B">
        <w:rPr>
          <w:rFonts w:ascii="Times New Roman" w:hAnsi="Times New Roman" w:cs="Times New Roman"/>
          <w:sz w:val="24"/>
          <w:szCs w:val="24"/>
        </w:rPr>
        <w:t>Fen-Müzik ve Sanat (Bireysel Etkinlik)</w:t>
      </w:r>
    </w:p>
    <w:p w:rsidR="00D52607" w:rsidRPr="00E87D4B" w:rsidRDefault="00D52607" w:rsidP="00D52607">
      <w:pPr>
        <w:spacing w:line="240" w:lineRule="auto"/>
        <w:rPr>
          <w:rFonts w:ascii="Comic Sans MS" w:eastAsia="Calibri" w:hAnsi="Comic Sans MS" w:cs="Arial"/>
          <w:b/>
          <w:bCs/>
          <w:sz w:val="20"/>
          <w:szCs w:val="20"/>
        </w:rPr>
      </w:pPr>
    </w:p>
    <w:p w:rsidR="00D52607" w:rsidRPr="00E87D4B" w:rsidRDefault="00D52607" w:rsidP="00D52607">
      <w:pPr>
        <w:spacing w:line="240" w:lineRule="auto"/>
        <w:rPr>
          <w:rFonts w:ascii="Comic Sans MS" w:eastAsia="Calibri" w:hAnsi="Comic Sans MS" w:cs="Arial"/>
          <w:b/>
          <w:bCs/>
          <w:sz w:val="20"/>
          <w:szCs w:val="20"/>
        </w:rPr>
      </w:pPr>
      <w:r w:rsidRPr="00E87D4B">
        <w:rPr>
          <w:rFonts w:ascii="Times New Roman" w:hAnsi="Times New Roman" w:cs="Times New Roman"/>
          <w:b/>
          <w:sz w:val="24"/>
          <w:szCs w:val="24"/>
          <w:u w:val="single"/>
        </w:rPr>
        <w:t>KAZANIM GÖSTERGELER:</w:t>
      </w:r>
    </w:p>
    <w:p w:rsidR="00D52607" w:rsidRPr="00E87D4B" w:rsidRDefault="00D52607" w:rsidP="00D52607">
      <w:pPr>
        <w:widowControl w:val="0"/>
        <w:tabs>
          <w:tab w:val="left" w:pos="6572"/>
        </w:tabs>
        <w:autoSpaceDE w:val="0"/>
        <w:autoSpaceDN w:val="0"/>
        <w:adjustRightInd w:val="0"/>
        <w:spacing w:line="240" w:lineRule="auto"/>
        <w:ind w:right="127"/>
        <w:rPr>
          <w:rFonts w:ascii="Times New Roman" w:eastAsia="Calibri" w:hAnsi="Times New Roman" w:cs="Times New Roman"/>
          <w:b/>
          <w:bCs/>
          <w:sz w:val="24"/>
          <w:szCs w:val="24"/>
        </w:rPr>
        <w:sectPr w:rsidR="00D52607" w:rsidRPr="00E87D4B" w:rsidSect="00414AB1">
          <w:type w:val="continuous"/>
          <w:pgSz w:w="12240" w:h="15840"/>
          <w:pgMar w:top="1417" w:right="1417" w:bottom="1417" w:left="1417" w:header="720" w:footer="720" w:gutter="0"/>
          <w:cols w:space="720"/>
          <w:docGrid w:linePitch="360"/>
        </w:sectPr>
      </w:pPr>
    </w:p>
    <w:p w:rsidR="00D52607" w:rsidRPr="00E87D4B" w:rsidRDefault="00D52607" w:rsidP="00D52607">
      <w:pPr>
        <w:widowControl w:val="0"/>
        <w:tabs>
          <w:tab w:val="left" w:pos="6572"/>
        </w:tabs>
        <w:autoSpaceDE w:val="0"/>
        <w:autoSpaceDN w:val="0"/>
        <w:adjustRightInd w:val="0"/>
        <w:spacing w:line="240" w:lineRule="auto"/>
        <w:ind w:right="127"/>
        <w:rPr>
          <w:rFonts w:ascii="Times New Roman" w:eastAsia="Calibri" w:hAnsi="Times New Roman" w:cs="Times New Roman"/>
          <w:b/>
          <w:bCs/>
          <w:sz w:val="24"/>
          <w:szCs w:val="24"/>
        </w:rPr>
      </w:pPr>
      <w:r w:rsidRPr="00E87D4B">
        <w:rPr>
          <w:rFonts w:ascii="Times New Roman" w:eastAsia="Calibri" w:hAnsi="Times New Roman" w:cs="Times New Roman"/>
          <w:b/>
          <w:bCs/>
          <w:sz w:val="24"/>
          <w:szCs w:val="24"/>
        </w:rPr>
        <w:lastRenderedPageBreak/>
        <w:t>BİLİŞSEL GELİŞİM</w:t>
      </w:r>
    </w:p>
    <w:p w:rsidR="00D52607" w:rsidRPr="00E87D4B" w:rsidRDefault="00D52607" w:rsidP="00D52607">
      <w:pPr>
        <w:widowControl w:val="0"/>
        <w:tabs>
          <w:tab w:val="left" w:pos="6572"/>
        </w:tabs>
        <w:autoSpaceDE w:val="0"/>
        <w:autoSpaceDN w:val="0"/>
        <w:adjustRightInd w:val="0"/>
        <w:spacing w:line="268" w:lineRule="auto"/>
        <w:ind w:right="127"/>
        <w:rPr>
          <w:rFonts w:ascii="Times New Roman" w:eastAsia="Calibri" w:hAnsi="Times New Roman" w:cs="Times New Roman"/>
          <w:b/>
          <w:bCs/>
          <w:sz w:val="24"/>
          <w:szCs w:val="24"/>
        </w:rPr>
      </w:pPr>
      <w:r w:rsidRPr="00E87D4B">
        <w:rPr>
          <w:rFonts w:ascii="Times New Roman" w:eastAsia="Calibri" w:hAnsi="Times New Roman" w:cs="Times New Roman"/>
          <w:b/>
          <w:bCs/>
          <w:sz w:val="24"/>
          <w:szCs w:val="24"/>
        </w:rPr>
        <w:t>Kazanım 1: Nesne/durum/olaya dikkatini verir.</w:t>
      </w:r>
    </w:p>
    <w:p w:rsidR="00D52607" w:rsidRPr="00E87D4B" w:rsidRDefault="00D52607" w:rsidP="00D52607">
      <w:pPr>
        <w:widowControl w:val="0"/>
        <w:tabs>
          <w:tab w:val="left" w:pos="6572"/>
        </w:tabs>
        <w:autoSpaceDE w:val="0"/>
        <w:autoSpaceDN w:val="0"/>
        <w:adjustRightInd w:val="0"/>
        <w:spacing w:line="268" w:lineRule="auto"/>
        <w:ind w:right="127"/>
        <w:rPr>
          <w:rFonts w:ascii="Times New Roman" w:eastAsia="Calibri" w:hAnsi="Times New Roman" w:cs="Times New Roman"/>
          <w:sz w:val="24"/>
          <w:szCs w:val="24"/>
        </w:rPr>
      </w:pPr>
      <w:r w:rsidRPr="00E87D4B">
        <w:rPr>
          <w:rFonts w:ascii="Times New Roman" w:eastAsia="Calibri" w:hAnsi="Times New Roman" w:cs="Times New Roman"/>
          <w:bCs/>
          <w:sz w:val="24"/>
          <w:szCs w:val="24"/>
        </w:rPr>
        <w:t xml:space="preserve">Göstergeleri: </w:t>
      </w:r>
      <w:r w:rsidRPr="00E87D4B">
        <w:rPr>
          <w:rFonts w:ascii="Times New Roman" w:eastAsia="Calibri" w:hAnsi="Times New Roman" w:cs="Times New Roman"/>
          <w:sz w:val="24"/>
          <w:szCs w:val="24"/>
        </w:rPr>
        <w:t>Dikkat edilmesi gereken nesne/durum/olaya odaklanı</w:t>
      </w:r>
      <w:r w:rsidRPr="00E87D4B">
        <w:rPr>
          <w:rFonts w:ascii="Times New Roman" w:eastAsia="Calibri" w:hAnsi="Times New Roman" w:cs="Times New Roman"/>
          <w:spacing w:val="-10"/>
          <w:sz w:val="24"/>
          <w:szCs w:val="24"/>
        </w:rPr>
        <w:t>r</w:t>
      </w:r>
      <w:r w:rsidRPr="00E87D4B">
        <w:rPr>
          <w:rFonts w:ascii="Times New Roman" w:eastAsia="Calibri" w:hAnsi="Times New Roman" w:cs="Times New Roman"/>
          <w:sz w:val="24"/>
          <w:szCs w:val="24"/>
        </w:rPr>
        <w:t>. Dikkatini çeken nesne/durum/olaya yönelik sorular sora</w:t>
      </w:r>
      <w:r w:rsidRPr="00E87D4B">
        <w:rPr>
          <w:rFonts w:ascii="Times New Roman" w:eastAsia="Calibri" w:hAnsi="Times New Roman" w:cs="Times New Roman"/>
          <w:spacing w:val="-10"/>
          <w:sz w:val="24"/>
          <w:szCs w:val="24"/>
        </w:rPr>
        <w:t>r</w:t>
      </w:r>
      <w:r w:rsidRPr="00E87D4B">
        <w:rPr>
          <w:rFonts w:ascii="Times New Roman" w:eastAsia="Calibri" w:hAnsi="Times New Roman" w:cs="Times New Roman"/>
          <w:sz w:val="24"/>
          <w:szCs w:val="24"/>
        </w:rPr>
        <w:t>.</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Kazanım 2:Nesne/durum/olayla ilgili tahminde bulunur.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sz w:val="24"/>
          <w:szCs w:val="24"/>
        </w:rPr>
      </w:pPr>
      <w:r w:rsidRPr="00E87D4B">
        <w:rPr>
          <w:rFonts w:ascii="Times New Roman" w:hAnsi="Times New Roman" w:cs="Times New Roman"/>
          <w:sz w:val="24"/>
          <w:szCs w:val="24"/>
        </w:rPr>
        <w:t>Göstergeleri: Nesne/durum/olayın ipuçlarını söyler. İpuçlarını birleştirerek tahminini söyler. Gerçek durumu inceler. Tahmini ile gerçek durumu karşılaştırır.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Kazanım 5: Nesne ya da varlıkları gözlemler.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sz w:val="24"/>
          <w:szCs w:val="24"/>
        </w:rPr>
      </w:pPr>
      <w:r w:rsidRPr="00E87D4B">
        <w:rPr>
          <w:rFonts w:ascii="Times New Roman" w:hAnsi="Times New Roman" w:cs="Times New Roman"/>
          <w:sz w:val="24"/>
          <w:szCs w:val="24"/>
        </w:rPr>
        <w:t>Göstergeleri:</w:t>
      </w:r>
      <w:r w:rsidRPr="00E87D4B">
        <w:rPr>
          <w:rFonts w:ascii="Times New Roman" w:hAnsi="Times New Roman" w:cs="Times New Roman"/>
          <w:b/>
          <w:sz w:val="24"/>
          <w:szCs w:val="24"/>
        </w:rPr>
        <w:t xml:space="preserve"> </w:t>
      </w:r>
      <w:r w:rsidRPr="00E87D4B">
        <w:rPr>
          <w:rFonts w:ascii="Times New Roman" w:hAnsi="Times New Roman" w:cs="Times New Roman"/>
          <w:sz w:val="24"/>
          <w:szCs w:val="24"/>
        </w:rPr>
        <w:t>Nesne/varlığın sesini söyler.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Kazanım 8: Nesne ya da varlıkların özelliklerini karşılaştırır.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sz w:val="24"/>
          <w:szCs w:val="24"/>
        </w:rPr>
      </w:pPr>
      <w:r w:rsidRPr="00E87D4B">
        <w:rPr>
          <w:rFonts w:ascii="Times New Roman" w:hAnsi="Times New Roman" w:cs="Times New Roman"/>
          <w:sz w:val="24"/>
          <w:szCs w:val="24"/>
        </w:rPr>
        <w:t>Göstergeleri: Nesne/varlıkların sesini ayırt eder, karşılaştırır.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Kazanım 9: Nesne ya da varlıkları özelliklerine göre sıralar.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sz w:val="24"/>
          <w:szCs w:val="24"/>
        </w:rPr>
      </w:pPr>
      <w:r w:rsidRPr="00E87D4B">
        <w:rPr>
          <w:rFonts w:ascii="Times New Roman" w:hAnsi="Times New Roman" w:cs="Times New Roman"/>
          <w:sz w:val="24"/>
          <w:szCs w:val="24"/>
        </w:rPr>
        <w:t>Göstergeleri: Nesne/varlıkları miktarlarına göre sıralar.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eastAsia="Calibri"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D52607" w:rsidRPr="00E87D4B" w:rsidRDefault="00D52607" w:rsidP="00D52607">
      <w:pPr>
        <w:widowControl w:val="0"/>
        <w:tabs>
          <w:tab w:val="left" w:pos="6572"/>
        </w:tabs>
        <w:autoSpaceDE w:val="0"/>
        <w:autoSpaceDN w:val="0"/>
        <w:adjustRightInd w:val="0"/>
        <w:spacing w:line="240" w:lineRule="auto"/>
        <w:ind w:right="127"/>
        <w:rPr>
          <w:rFonts w:ascii="Times New Roman" w:eastAsia="Calibri" w:hAnsi="Times New Roman" w:cs="Times New Roman"/>
          <w:b/>
          <w:bCs/>
          <w:sz w:val="24"/>
          <w:szCs w:val="24"/>
        </w:rPr>
      </w:pPr>
      <w:r w:rsidRPr="00E87D4B">
        <w:rPr>
          <w:rFonts w:ascii="Times New Roman" w:eastAsia="Calibri" w:hAnsi="Times New Roman" w:cs="Times New Roman"/>
          <w:b/>
          <w:bCs/>
          <w:sz w:val="24"/>
          <w:szCs w:val="24"/>
        </w:rPr>
        <w:t>DİL GELİŞİMİ</w:t>
      </w:r>
    </w:p>
    <w:p w:rsidR="00D52607" w:rsidRPr="00E87D4B" w:rsidRDefault="00D52607" w:rsidP="00D52607">
      <w:pPr>
        <w:widowControl w:val="0"/>
        <w:tabs>
          <w:tab w:val="left" w:pos="6572"/>
        </w:tabs>
        <w:autoSpaceDE w:val="0"/>
        <w:autoSpaceDN w:val="0"/>
        <w:adjustRightInd w:val="0"/>
        <w:spacing w:line="240" w:lineRule="auto"/>
        <w:ind w:right="127"/>
        <w:rPr>
          <w:rFonts w:ascii="Times New Roman" w:hAnsi="Times New Roman" w:cs="Times New Roman"/>
          <w:b/>
          <w:sz w:val="24"/>
          <w:szCs w:val="24"/>
        </w:rPr>
      </w:pPr>
      <w:r w:rsidRPr="00E87D4B">
        <w:rPr>
          <w:rFonts w:ascii="Times New Roman" w:hAnsi="Times New Roman" w:cs="Times New Roman"/>
          <w:b/>
          <w:sz w:val="24"/>
          <w:szCs w:val="24"/>
        </w:rPr>
        <w:t>Kazanım 1: Sesleri ayırt eder.</w:t>
      </w:r>
    </w:p>
    <w:p w:rsidR="00D52607" w:rsidRPr="00E87D4B" w:rsidRDefault="00D52607" w:rsidP="00D52607">
      <w:pPr>
        <w:widowControl w:val="0"/>
        <w:tabs>
          <w:tab w:val="left" w:pos="6572"/>
        </w:tabs>
        <w:autoSpaceDE w:val="0"/>
        <w:autoSpaceDN w:val="0"/>
        <w:adjustRightInd w:val="0"/>
        <w:spacing w:line="240" w:lineRule="auto"/>
        <w:ind w:right="127"/>
        <w:rPr>
          <w:rFonts w:ascii="Times New Roman" w:eastAsia="Calibri" w:hAnsi="Times New Roman" w:cs="Times New Roman"/>
          <w:b/>
          <w:bCs/>
          <w:sz w:val="24"/>
          <w:szCs w:val="24"/>
        </w:rPr>
      </w:pPr>
      <w:r w:rsidRPr="00E87D4B">
        <w:rPr>
          <w:rFonts w:ascii="Times New Roman" w:hAnsi="Times New Roman" w:cs="Times New Roman"/>
          <w:sz w:val="24"/>
          <w:szCs w:val="24"/>
        </w:rPr>
        <w:lastRenderedPageBreak/>
        <w:t>Göstergeleri: Sesin özelliğini söyler.</w:t>
      </w:r>
      <w:r w:rsidRPr="00E87D4B">
        <w:rPr>
          <w:rFonts w:ascii="Times New Roman" w:hAnsi="Times New Roman" w:cs="Times New Roman"/>
          <w:sz w:val="24"/>
          <w:szCs w:val="24"/>
        </w:rPr>
        <w:br/>
        <w:t>Sesler arasındaki benzerlik ve farklılıkları söyler. Verilen sese benzer sesler çıkarır.</w:t>
      </w:r>
    </w:p>
    <w:p w:rsidR="00D52607" w:rsidRPr="00E87D4B" w:rsidRDefault="00D52607" w:rsidP="00D52607">
      <w:pPr>
        <w:widowControl w:val="0"/>
        <w:tabs>
          <w:tab w:val="left" w:pos="7657"/>
        </w:tabs>
        <w:autoSpaceDE w:val="0"/>
        <w:autoSpaceDN w:val="0"/>
        <w:adjustRightInd w:val="0"/>
        <w:spacing w:line="268" w:lineRule="auto"/>
        <w:ind w:right="127"/>
        <w:rPr>
          <w:rFonts w:ascii="Times New Roman" w:eastAsia="Calibri" w:hAnsi="Times New Roman" w:cs="Times New Roman"/>
          <w:b/>
          <w:bCs/>
          <w:sz w:val="24"/>
          <w:szCs w:val="24"/>
        </w:rPr>
      </w:pPr>
      <w:r w:rsidRPr="00E87D4B">
        <w:rPr>
          <w:rFonts w:ascii="Times New Roman" w:eastAsia="Calibri" w:hAnsi="Times New Roman" w:cs="Times New Roman"/>
          <w:b/>
          <w:bCs/>
          <w:sz w:val="24"/>
          <w:szCs w:val="24"/>
        </w:rPr>
        <w:t xml:space="preserve">Kazanım 2: Sesini uygun kullanır. </w:t>
      </w:r>
    </w:p>
    <w:p w:rsidR="00D52607" w:rsidRPr="00E87D4B" w:rsidRDefault="00D52607" w:rsidP="00D52607">
      <w:pPr>
        <w:widowControl w:val="0"/>
        <w:tabs>
          <w:tab w:val="left" w:pos="7657"/>
        </w:tabs>
        <w:autoSpaceDE w:val="0"/>
        <w:autoSpaceDN w:val="0"/>
        <w:adjustRightInd w:val="0"/>
        <w:spacing w:line="268" w:lineRule="auto"/>
        <w:ind w:right="127"/>
        <w:rPr>
          <w:rFonts w:ascii="Times New Roman" w:eastAsia="Calibri" w:hAnsi="Times New Roman" w:cs="Times New Roman"/>
          <w:sz w:val="24"/>
          <w:szCs w:val="24"/>
        </w:rPr>
      </w:pPr>
      <w:r w:rsidRPr="00E87D4B">
        <w:rPr>
          <w:rFonts w:ascii="Times New Roman" w:eastAsia="Calibri" w:hAnsi="Times New Roman" w:cs="Times New Roman"/>
          <w:bCs/>
          <w:sz w:val="24"/>
          <w:szCs w:val="24"/>
        </w:rPr>
        <w:t>Göstergeleri:</w:t>
      </w:r>
      <w:r w:rsidRPr="00E87D4B">
        <w:rPr>
          <w:rFonts w:ascii="Times New Roman" w:eastAsia="Calibri" w:hAnsi="Times New Roman" w:cs="Times New Roman"/>
          <w:b/>
          <w:bCs/>
          <w:sz w:val="24"/>
          <w:szCs w:val="24"/>
        </w:rPr>
        <w:t xml:space="preserve"> </w:t>
      </w:r>
      <w:r w:rsidRPr="00E87D4B">
        <w:rPr>
          <w:rFonts w:ascii="Times New Roman" w:eastAsia="Calibri" w:hAnsi="Times New Roman" w:cs="Times New Roman"/>
          <w:sz w:val="24"/>
          <w:szCs w:val="24"/>
        </w:rPr>
        <w:t xml:space="preserve"> Konuşurken/şarkı söylerken nefesini doğru kullanır. Konuşurken/şarkı söylerken sesinin tonunu ayarlar. </w:t>
      </w:r>
    </w:p>
    <w:p w:rsidR="00D52607" w:rsidRPr="00E87D4B" w:rsidRDefault="00D52607" w:rsidP="00D52607">
      <w:pPr>
        <w:widowControl w:val="0"/>
        <w:tabs>
          <w:tab w:val="left" w:pos="7020"/>
        </w:tabs>
        <w:autoSpaceDE w:val="0"/>
        <w:autoSpaceDN w:val="0"/>
        <w:adjustRightInd w:val="0"/>
        <w:spacing w:before="28" w:line="240" w:lineRule="auto"/>
        <w:ind w:right="298"/>
        <w:rPr>
          <w:rFonts w:ascii="Times New Roman" w:eastAsia="Calibri" w:hAnsi="Times New Roman" w:cs="Times New Roman"/>
          <w:b/>
          <w:bCs/>
          <w:sz w:val="24"/>
          <w:szCs w:val="24"/>
        </w:rPr>
      </w:pPr>
      <w:r w:rsidRPr="00E87D4B">
        <w:rPr>
          <w:rFonts w:ascii="Times New Roman" w:eastAsia="Calibri" w:hAnsi="Times New Roman" w:cs="Times New Roman"/>
          <w:b/>
          <w:bCs/>
          <w:sz w:val="24"/>
          <w:szCs w:val="24"/>
        </w:rPr>
        <w:t>MOTOR GELİŞİM</w:t>
      </w:r>
    </w:p>
    <w:p w:rsidR="00D52607" w:rsidRPr="00E87D4B" w:rsidRDefault="00D52607" w:rsidP="00D52607">
      <w:pPr>
        <w:widowControl w:val="0"/>
        <w:tabs>
          <w:tab w:val="left" w:pos="7020"/>
        </w:tabs>
        <w:autoSpaceDE w:val="0"/>
        <w:autoSpaceDN w:val="0"/>
        <w:adjustRightInd w:val="0"/>
        <w:spacing w:before="28" w:line="240" w:lineRule="auto"/>
        <w:ind w:right="298"/>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D52607" w:rsidRPr="00E87D4B" w:rsidRDefault="00D52607" w:rsidP="00D52607">
      <w:pPr>
        <w:widowControl w:val="0"/>
        <w:tabs>
          <w:tab w:val="left" w:pos="7020"/>
        </w:tabs>
        <w:autoSpaceDE w:val="0"/>
        <w:autoSpaceDN w:val="0"/>
        <w:adjustRightInd w:val="0"/>
        <w:spacing w:before="28" w:line="240" w:lineRule="auto"/>
        <w:ind w:right="298"/>
        <w:rPr>
          <w:rFonts w:ascii="Times New Roman" w:eastAsia="Calibri" w:hAnsi="Times New Roman" w:cs="Times New Roman"/>
          <w:b/>
          <w:bCs/>
          <w:sz w:val="24"/>
          <w:szCs w:val="24"/>
        </w:rPr>
      </w:pPr>
      <w:r w:rsidRPr="00E87D4B">
        <w:rPr>
          <w:rFonts w:ascii="Times New Roman" w:hAnsi="Times New Roman" w:cs="Times New Roman"/>
          <w:sz w:val="24"/>
          <w:szCs w:val="24"/>
        </w:rPr>
        <w:t>Göstergeleri: Nesneleri yeni şekiller oluşturacak biçimde bir araya getirir. Malzemeleri keser. Malzemeleri yapıştırır.</w:t>
      </w:r>
    </w:p>
    <w:p w:rsidR="00D52607" w:rsidRPr="00E87D4B" w:rsidRDefault="00D52607" w:rsidP="00D52607">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sectPr w:rsidR="00D52607" w:rsidRPr="00E87D4B" w:rsidSect="00C33885">
          <w:type w:val="continuous"/>
          <w:pgSz w:w="12240" w:h="15840"/>
          <w:pgMar w:top="1417" w:right="1417" w:bottom="1417" w:left="1417" w:header="720" w:footer="720" w:gutter="0"/>
          <w:cols w:num="2" w:space="720"/>
          <w:docGrid w:linePitch="360"/>
        </w:sectPr>
      </w:pPr>
    </w:p>
    <w:p w:rsidR="00D52607" w:rsidRPr="00E87D4B" w:rsidRDefault="00D52607" w:rsidP="00D52607">
      <w:pPr>
        <w:spacing w:line="240"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D52607" w:rsidRPr="00E87D4B" w:rsidRDefault="00D52607" w:rsidP="00D52607">
      <w:pPr>
        <w:spacing w:line="240" w:lineRule="auto"/>
        <w:rPr>
          <w:rFonts w:ascii="Comic Sans MS" w:eastAsia="Calibri" w:hAnsi="Comic Sans MS" w:cs="Times New Roman"/>
          <w:bCs/>
          <w:sz w:val="20"/>
          <w:szCs w:val="20"/>
        </w:rPr>
      </w:pPr>
      <w:r w:rsidRPr="00E87D4B">
        <w:rPr>
          <w:rFonts w:ascii="Times New Roman" w:hAnsi="Times New Roman" w:cs="Times New Roman"/>
          <w:sz w:val="24"/>
          <w:szCs w:val="24"/>
        </w:rPr>
        <w:t>Cam bardaklar, metal çubuk, su</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İnce-kalın</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D52607" w:rsidRPr="00E87D4B" w:rsidRDefault="00D52607" w:rsidP="00D52607">
      <w:pPr>
        <w:spacing w:after="200"/>
        <w:rPr>
          <w:rFonts w:ascii="Times New Roman" w:hAnsi="Times New Roman" w:cs="Times New Roman"/>
          <w:sz w:val="24"/>
          <w:szCs w:val="24"/>
        </w:rPr>
      </w:pPr>
      <w:r w:rsidRPr="00E87D4B">
        <w:rPr>
          <w:rFonts w:ascii="Comic Sans MS" w:eastAsia="Calibri" w:hAnsi="Comic Sans MS" w:cs="Arial"/>
          <w:sz w:val="20"/>
          <w:szCs w:val="20"/>
        </w:rPr>
        <w:t xml:space="preserve">  </w:t>
      </w:r>
      <w:r w:rsidRPr="00E87D4B">
        <w:rPr>
          <w:rFonts w:ascii="Times New Roman" w:hAnsi="Times New Roman" w:cs="Times New Roman"/>
          <w:sz w:val="24"/>
          <w:szCs w:val="24"/>
        </w:rPr>
        <w:t xml:space="preserve">Çocuklar çember şeklinde yere oturur. Öğretmen elindeki demir çubuk ile tahta masaya ve cama vurur. Sesler dinlenir. Çocuklara sesler arasındaki farklılığın ne olduğunu, hangi sesin ince, hangi sesin kalın olduğunu sorar. Çocukların düşünüp cevaplamaları istenir. Çocukların ince-kalın seslere örnekler vermesi istenir. Çocuklar sandalyelerini yarım ay şeklinde dizer. Ortaya bir masa yerleştirilir. Masanın üzerine altı tane bardak konulur. Bardakların içine azdan çoğa doğru su konulur. Metal bir çubukla bardaklara vurularak çıkan sesleri dinlenir. Seslerin farklılığı ve farklılığa neyin sebep olduğu ile ilgili sohbet edilir.  Bardaktaki su az ise ses ince, ne kadar çok ise o kadar kalın ses çıkar. Çocuklar bardaklara vurarak farklı seslerle farklı ritimler oluşturmaları için fırsat verilir. Bardaklar çoktan aza, azdan çoğa sıralanarak tekrar denemeler yapılır. </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52607" w:rsidRPr="00E87D4B" w:rsidRDefault="00D52607" w:rsidP="00D52607">
      <w:pPr>
        <w:pStyle w:val="ListeParagraf"/>
        <w:numPr>
          <w:ilvl w:val="0"/>
          <w:numId w:val="1"/>
        </w:numPr>
        <w:shd w:val="clear" w:color="auto" w:fill="FFFFFF"/>
        <w:spacing w:after="150" w:line="240" w:lineRule="auto"/>
        <w:rPr>
          <w:rFonts w:ascii="Times New Roman" w:hAnsi="Times New Roman" w:cs="Times New Roman"/>
          <w:sz w:val="24"/>
          <w:szCs w:val="24"/>
        </w:rPr>
      </w:pPr>
      <w:r w:rsidRPr="00E87D4B">
        <w:rPr>
          <w:rFonts w:ascii="Times New Roman" w:hAnsi="Times New Roman" w:cs="Times New Roman"/>
          <w:sz w:val="24"/>
          <w:szCs w:val="24"/>
        </w:rPr>
        <w:t>Masanın üzerinde kaç tane bardak vardı?</w:t>
      </w:r>
    </w:p>
    <w:p w:rsidR="00D52607" w:rsidRPr="00E87D4B" w:rsidRDefault="00D52607" w:rsidP="00D52607">
      <w:pPr>
        <w:pStyle w:val="ListeParagraf"/>
        <w:numPr>
          <w:ilvl w:val="0"/>
          <w:numId w:val="1"/>
        </w:numPr>
        <w:shd w:val="clear" w:color="auto" w:fill="FFFFFF"/>
        <w:spacing w:after="150" w:line="240" w:lineRule="auto"/>
        <w:rPr>
          <w:rFonts w:ascii="Times New Roman" w:hAnsi="Times New Roman" w:cs="Times New Roman"/>
          <w:sz w:val="24"/>
          <w:szCs w:val="24"/>
        </w:rPr>
      </w:pPr>
      <w:r w:rsidRPr="00E87D4B">
        <w:rPr>
          <w:rFonts w:ascii="Times New Roman" w:hAnsi="Times New Roman" w:cs="Times New Roman"/>
          <w:sz w:val="24"/>
          <w:szCs w:val="24"/>
        </w:rPr>
        <w:t>Hangi bardaktan en ince ses çıktı?</w:t>
      </w:r>
    </w:p>
    <w:p w:rsidR="00D52607" w:rsidRPr="00E87D4B" w:rsidRDefault="00D52607" w:rsidP="00D52607">
      <w:pPr>
        <w:pStyle w:val="ListeParagraf"/>
        <w:numPr>
          <w:ilvl w:val="0"/>
          <w:numId w:val="1"/>
        </w:numPr>
        <w:spacing w:after="200"/>
        <w:rPr>
          <w:rFonts w:ascii="Times New Roman" w:hAnsi="Times New Roman" w:cs="Times New Roman"/>
          <w:sz w:val="24"/>
          <w:szCs w:val="24"/>
        </w:rPr>
      </w:pPr>
      <w:r w:rsidRPr="00E87D4B">
        <w:rPr>
          <w:rFonts w:ascii="Times New Roman" w:hAnsi="Times New Roman" w:cs="Times New Roman"/>
          <w:sz w:val="24"/>
          <w:szCs w:val="24"/>
        </w:rPr>
        <w:t>Hangi bardaktan en kalın ses çıktı?</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TR Arial">
    <w:altName w:val="Arial"/>
    <w:charset w:val="A2"/>
    <w:family w:val="swiss"/>
    <w:pitch w:val="variable"/>
    <w:sig w:usb0="00000001"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EB5"/>
    <w:rsid w:val="00696EB5"/>
    <w:rsid w:val="008A7FF0"/>
    <w:rsid w:val="009F2317"/>
    <w:rsid w:val="00C722AB"/>
    <w:rsid w:val="00CA0453"/>
    <w:rsid w:val="00CF2A27"/>
    <w:rsid w:val="00D12CE2"/>
    <w:rsid w:val="00D52607"/>
    <w:rsid w:val="00E02B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60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526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60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526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1049</Words>
  <Characters>5984</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2021-08-26T20:53:00Z</cp:lastPrinted>
  <dcterms:created xsi:type="dcterms:W3CDTF">2020-11-01T12:00:00Z</dcterms:created>
  <dcterms:modified xsi:type="dcterms:W3CDTF">2022-12-04T15:40:00Z</dcterms:modified>
</cp:coreProperties>
</file>